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E7" w:rsidRPr="00DE1334" w:rsidRDefault="00DE1334" w:rsidP="00DE133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E1334">
        <w:rPr>
          <w:rFonts w:ascii="Tahoma" w:hAnsi="Tahoma" w:cs="Tahoma"/>
          <w:sz w:val="24"/>
          <w:szCs w:val="24"/>
        </w:rPr>
        <w:t>Investigación</w:t>
      </w:r>
    </w:p>
    <w:p w:rsidR="00DE1334" w:rsidRPr="00DE1334" w:rsidRDefault="00DE1334" w:rsidP="00DE133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E1334" w:rsidRDefault="00DE1334" w:rsidP="00DE133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Resolver Problemas</w:t>
      </w:r>
    </w:p>
    <w:p w:rsidR="00DE1334" w:rsidRDefault="00D73308" w:rsidP="00DE133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Observación del Fenómeno del Vino (</w:t>
      </w:r>
      <w:proofErr w:type="spellStart"/>
      <w:r>
        <w:rPr>
          <w:rFonts w:ascii="Tahoma" w:hAnsi="Tahoma" w:cs="Tahoma"/>
          <w:sz w:val="24"/>
          <w:szCs w:val="24"/>
        </w:rPr>
        <w:t>pasteur</w:t>
      </w:r>
      <w:proofErr w:type="spellEnd"/>
      <w:r>
        <w:rPr>
          <w:rFonts w:ascii="Tahoma" w:hAnsi="Tahoma" w:cs="Tahoma"/>
          <w:sz w:val="24"/>
          <w:szCs w:val="24"/>
        </w:rPr>
        <w:t>)</w:t>
      </w:r>
    </w:p>
    <w:p w:rsidR="00D73308" w:rsidRDefault="00D73308" w:rsidP="00DE133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Hipótesis</w:t>
      </w:r>
    </w:p>
    <w:p w:rsidR="00D73308" w:rsidRDefault="00D73308" w:rsidP="00DE133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Demostración de las Hipótesis</w:t>
      </w:r>
    </w:p>
    <w:p w:rsidR="00D73308" w:rsidRDefault="00D73308" w:rsidP="00DE133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Propuesta de solución</w:t>
      </w:r>
    </w:p>
    <w:p w:rsidR="00D73308" w:rsidRDefault="00D73308" w:rsidP="00DE133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Partió de una pregunta del medio, del contexto</w:t>
      </w:r>
    </w:p>
    <w:p w:rsidR="00D73308" w:rsidRDefault="00D73308" w:rsidP="00DE133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El formuló la pregunta y planteó la hipótesis -en afirmativo-</w:t>
      </w:r>
    </w:p>
    <w:p w:rsidR="00D73308" w:rsidRDefault="00D73308" w:rsidP="00DE133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52431" w:rsidRDefault="00052431" w:rsidP="00DE133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Enfermedad de los Gusanos de Seda</w:t>
      </w:r>
    </w:p>
    <w:p w:rsidR="008B4757" w:rsidRDefault="008B4757" w:rsidP="00DE133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Hipótesis: hay en esta causa micro-organismos involucrados.</w:t>
      </w:r>
    </w:p>
    <w:p w:rsidR="008B4757" w:rsidRDefault="008B4757" w:rsidP="00DE133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Solución destruir gusanos y en lado</w:t>
      </w:r>
    </w:p>
    <w:p w:rsidR="008B4757" w:rsidRDefault="008B4757" w:rsidP="00DE133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El micro-organismo induce la enfermedad.</w:t>
      </w:r>
    </w:p>
    <w:p w:rsidR="008B4757" w:rsidRDefault="008B4757" w:rsidP="00DE133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B4757" w:rsidRDefault="008B4757" w:rsidP="00DE133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El caso de la rabia</w:t>
      </w:r>
    </w:p>
    <w:p w:rsidR="008B4757" w:rsidRDefault="008B4757" w:rsidP="00DE133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Mortal, todos morían y transmitían la enfermedad</w:t>
      </w:r>
    </w:p>
    <w:p w:rsidR="008B4757" w:rsidRDefault="008B4757" w:rsidP="00DE133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 había u-O visible</w:t>
      </w:r>
      <w:r w:rsidR="0020553E">
        <w:rPr>
          <w:rFonts w:ascii="Tahoma" w:hAnsi="Tahoma" w:cs="Tahoma"/>
          <w:sz w:val="24"/>
          <w:szCs w:val="24"/>
        </w:rPr>
        <w:t xml:space="preserve"> y </w:t>
      </w:r>
      <w:proofErr w:type="gramStart"/>
      <w:r w:rsidR="0020553E">
        <w:rPr>
          <w:rFonts w:ascii="Tahoma" w:hAnsi="Tahoma" w:cs="Tahoma"/>
          <w:sz w:val="24"/>
          <w:szCs w:val="24"/>
        </w:rPr>
        <w:t>el u-O debilitado</w:t>
      </w:r>
      <w:proofErr w:type="gramEnd"/>
      <w:r w:rsidR="0020553E">
        <w:rPr>
          <w:rFonts w:ascii="Tahoma" w:hAnsi="Tahoma" w:cs="Tahoma"/>
          <w:sz w:val="24"/>
          <w:szCs w:val="24"/>
        </w:rPr>
        <w:t xml:space="preserve"> podía proteger al animal</w:t>
      </w:r>
    </w:p>
    <w:p w:rsidR="0020553E" w:rsidRDefault="0020553E" w:rsidP="00DE133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0553E" w:rsidRDefault="0020553E" w:rsidP="00DE133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Preguntas de la Investigación</w:t>
      </w:r>
    </w:p>
    <w:p w:rsidR="0020553E" w:rsidRDefault="0020553E" w:rsidP="00DE133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Basadas en un Contexto</w:t>
      </w:r>
    </w:p>
    <w:p w:rsidR="0020553E" w:rsidRDefault="0020553E" w:rsidP="00DE133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Interpretación de la realidad</w:t>
      </w:r>
    </w:p>
    <w:p w:rsidR="0020553E" w:rsidRDefault="0020553E" w:rsidP="00DE133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Contestable, verificable, reproducible</w:t>
      </w:r>
    </w:p>
    <w:p w:rsidR="0020553E" w:rsidRDefault="0020553E" w:rsidP="00DE133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Convertida en afirmación genera una hipótesis</w:t>
      </w:r>
    </w:p>
    <w:p w:rsidR="00E863F8" w:rsidRDefault="00E863F8" w:rsidP="00DE133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Plausibilidad biológica</w:t>
      </w:r>
    </w:p>
    <w:p w:rsidR="00C05395" w:rsidRDefault="00C05395" w:rsidP="00DE133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05395" w:rsidRDefault="00507618" w:rsidP="00DE133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Lógica occidental y pensamiento griego</w:t>
      </w:r>
    </w:p>
    <w:p w:rsidR="00507618" w:rsidRDefault="00507618" w:rsidP="00DE133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Observación objetiva y sistemática de los fenómenos que estructura el mundo</w:t>
      </w:r>
    </w:p>
    <w:p w:rsidR="00507618" w:rsidRDefault="00507618" w:rsidP="00DE133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 Medicina occidental nace con los griegos</w:t>
      </w:r>
    </w:p>
    <w:p w:rsidR="00507618" w:rsidRDefault="00507618" w:rsidP="00DE133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B4757" w:rsidRDefault="00AA65C9" w:rsidP="00DE133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Toda investigación nace con una pregunta</w:t>
      </w:r>
    </w:p>
    <w:p w:rsidR="00AA65C9" w:rsidRDefault="00AA65C9" w:rsidP="00DE133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Puede generar la hipótesis</w:t>
      </w:r>
    </w:p>
    <w:p w:rsidR="00AA65C9" w:rsidRDefault="00AA65C9" w:rsidP="00DE133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 metodología nace pero puede ser demasiado compleja o limitante</w:t>
      </w:r>
    </w:p>
    <w:p w:rsidR="00AA65C9" w:rsidRDefault="00AA65C9" w:rsidP="00DE133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 relación entre ellas es dinámica</w:t>
      </w:r>
    </w:p>
    <w:p w:rsidR="00AA65C9" w:rsidRDefault="00AA65C9" w:rsidP="00DE133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partir de ellas se genera un modelo de estudio y puede establecerse una dinámica para la investigación</w:t>
      </w:r>
    </w:p>
    <w:p w:rsidR="00AA65C9" w:rsidRDefault="00AA65C9" w:rsidP="00AA65C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ahí miramos si hay factibilidad</w:t>
      </w:r>
    </w:p>
    <w:p w:rsidR="00AA65C9" w:rsidRDefault="00AA65C9" w:rsidP="00DE133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 el proyecto consolidado nace el protocolo, el cual debe ser fruto final inmodificable</w:t>
      </w:r>
    </w:p>
    <w:p w:rsidR="00AA65C9" w:rsidRPr="00DE1334" w:rsidRDefault="00AA65C9" w:rsidP="00DE1334">
      <w:pPr>
        <w:spacing w:after="0" w:line="240" w:lineRule="auto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sectPr w:rsidR="00AA65C9" w:rsidRPr="00DE13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34"/>
    <w:rsid w:val="00052431"/>
    <w:rsid w:val="0020553E"/>
    <w:rsid w:val="00400EE6"/>
    <w:rsid w:val="00507618"/>
    <w:rsid w:val="008B4757"/>
    <w:rsid w:val="0090541A"/>
    <w:rsid w:val="00983763"/>
    <w:rsid w:val="00AA65C9"/>
    <w:rsid w:val="00C05395"/>
    <w:rsid w:val="00D73308"/>
    <w:rsid w:val="00DE1334"/>
    <w:rsid w:val="00E863F8"/>
    <w:rsid w:val="00FE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CCE385-1A05-4CDB-ACAD-154FA909B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3</cp:revision>
  <dcterms:created xsi:type="dcterms:W3CDTF">2013-12-05T17:30:00Z</dcterms:created>
  <dcterms:modified xsi:type="dcterms:W3CDTF">2013-12-12T20:01:00Z</dcterms:modified>
</cp:coreProperties>
</file>